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D0723A" w:rsidP="007E4F0A">
      <w:pPr>
        <w:ind w:left="720" w:right="720"/>
        <w:jc w:val="center"/>
        <w:rPr>
          <w:b/>
          <w:sz w:val="24"/>
          <w:szCs w:val="24"/>
        </w:rPr>
      </w:pPr>
      <w:r>
        <w:rPr>
          <w:b/>
          <w:sz w:val="24"/>
          <w:szCs w:val="24"/>
        </w:rPr>
        <w:t>Executive Director Evaluation</w:t>
      </w:r>
      <w:r w:rsidR="00205A4D">
        <w:rPr>
          <w:b/>
          <w:sz w:val="24"/>
          <w:szCs w:val="24"/>
        </w:rPr>
        <w:t xml:space="preserve"> Committee Meeting </w:t>
      </w:r>
      <w:r w:rsidR="00F8370F" w:rsidRPr="005A5677">
        <w:rPr>
          <w:b/>
          <w:sz w:val="24"/>
          <w:szCs w:val="24"/>
        </w:rPr>
        <w:t>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205A4D" w:rsidP="00D94728">
      <w:pPr>
        <w:ind w:left="720" w:right="720"/>
        <w:jc w:val="center"/>
        <w:rPr>
          <w:b/>
          <w:sz w:val="24"/>
          <w:szCs w:val="24"/>
        </w:rPr>
      </w:pPr>
      <w:r>
        <w:rPr>
          <w:b/>
          <w:sz w:val="24"/>
          <w:szCs w:val="24"/>
        </w:rPr>
        <w:t xml:space="preserve">Monday, May </w:t>
      </w:r>
      <w:r w:rsidR="00D0723A">
        <w:rPr>
          <w:b/>
          <w:sz w:val="24"/>
          <w:szCs w:val="24"/>
        </w:rPr>
        <w:t>15</w:t>
      </w:r>
      <w:r w:rsidR="00F8370F" w:rsidRPr="005A5677">
        <w:rPr>
          <w:b/>
          <w:sz w:val="24"/>
          <w:szCs w:val="24"/>
        </w:rPr>
        <w:t>, 20</w:t>
      </w:r>
      <w:r w:rsidR="00D0723A">
        <w:rPr>
          <w:b/>
          <w:sz w:val="24"/>
          <w:szCs w:val="24"/>
        </w:rPr>
        <w:t>23</w:t>
      </w:r>
    </w:p>
    <w:p w:rsidR="00F8370F" w:rsidRPr="00E66819" w:rsidRDefault="0098362C" w:rsidP="00D94728">
      <w:pPr>
        <w:ind w:left="720" w:right="720"/>
        <w:jc w:val="center"/>
        <w:rPr>
          <w:szCs w:val="22"/>
        </w:rPr>
      </w:pPr>
      <w:r w:rsidRPr="00E66819">
        <w:rPr>
          <w:szCs w:val="22"/>
        </w:rPr>
        <w:t>District Office Large Conference Room</w:t>
      </w:r>
      <w:bookmarkStart w:id="0" w:name="_GoBack"/>
      <w:bookmarkEnd w:id="0"/>
      <w:r w:rsidRPr="00E66819">
        <w:rPr>
          <w:szCs w:val="22"/>
        </w:rPr>
        <w:t xml:space="preserve">, </w:t>
      </w:r>
      <w:r w:rsidR="00F8370F" w:rsidRPr="00E66819">
        <w:rPr>
          <w:szCs w:val="22"/>
        </w:rPr>
        <w:t>1310 North Hearne Avenue, Shreveport LA 71107</w:t>
      </w:r>
    </w:p>
    <w:p w:rsidR="002D69DF" w:rsidRPr="00E66819" w:rsidRDefault="002D69DF" w:rsidP="00F8370F">
      <w:pPr>
        <w:ind w:left="720" w:right="720"/>
        <w:rPr>
          <w:szCs w:val="22"/>
          <w:u w:val="single"/>
        </w:rPr>
      </w:pPr>
    </w:p>
    <w:p w:rsidR="00D0723A" w:rsidRDefault="00D0723A"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D0723A">
        <w:rPr>
          <w:szCs w:val="22"/>
        </w:rPr>
        <w:t>David Hoey at 5</w:t>
      </w:r>
      <w:r w:rsidR="00205A4D">
        <w:rPr>
          <w:szCs w:val="22"/>
        </w:rPr>
        <w:t>:</w:t>
      </w:r>
      <w:r w:rsidR="00D0723A">
        <w:rPr>
          <w:szCs w:val="22"/>
        </w:rPr>
        <w:t>00</w:t>
      </w:r>
      <w:r w:rsidR="00205A4D">
        <w:rPr>
          <w:szCs w:val="22"/>
        </w:rPr>
        <w:t>p</w:t>
      </w:r>
      <w:r w:rsidR="00AE30E6">
        <w:rPr>
          <w:szCs w:val="22"/>
        </w:rPr>
        <w:t>m</w:t>
      </w:r>
    </w:p>
    <w:p w:rsidR="00944D2B" w:rsidRDefault="00944D2B"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w:t>
      </w:r>
      <w:r w:rsidR="00D0723A">
        <w:rPr>
          <w:szCs w:val="22"/>
        </w:rPr>
        <w:t>David Hoey, Don Pledger and Kristie Copeland were present</w:t>
      </w:r>
      <w:r w:rsidRPr="00E66819">
        <w:rPr>
          <w:szCs w:val="22"/>
        </w:rPr>
        <w:t xml:space="preserve">.  </w:t>
      </w:r>
      <w:r w:rsidR="00301B67" w:rsidRPr="00E66819">
        <w:rPr>
          <w:szCs w:val="22"/>
        </w:rPr>
        <w:t xml:space="preserve">A quorum of </w:t>
      </w:r>
      <w:r w:rsidR="00205A4D">
        <w:rPr>
          <w:szCs w:val="22"/>
        </w:rPr>
        <w:t>3</w:t>
      </w:r>
      <w:r w:rsidR="00301B67" w:rsidRPr="00E66819">
        <w:rPr>
          <w:szCs w:val="22"/>
        </w:rPr>
        <w:t xml:space="preserve"> out of </w:t>
      </w:r>
      <w:r w:rsidR="00205A4D">
        <w:rPr>
          <w:szCs w:val="22"/>
        </w:rPr>
        <w:t>3</w:t>
      </w:r>
      <w:r w:rsidR="00301B67" w:rsidRPr="00E66819">
        <w:rPr>
          <w:szCs w:val="22"/>
        </w:rPr>
        <w:t xml:space="preserve"> present board members was confirmed by </w:t>
      </w:r>
      <w:r w:rsidR="00D0723A">
        <w:rPr>
          <w:szCs w:val="22"/>
        </w:rPr>
        <w:t>Kristie Copeland</w:t>
      </w:r>
      <w:r w:rsidR="00C6724D">
        <w:rPr>
          <w:szCs w:val="22"/>
        </w:rPr>
        <w:t xml:space="preserve">, Board </w:t>
      </w:r>
      <w:r w:rsidR="00AE30E6">
        <w:rPr>
          <w:szCs w:val="22"/>
        </w:rPr>
        <w:t>Secretary</w:t>
      </w:r>
      <w:r w:rsidR="00301B67" w:rsidRPr="00E66819">
        <w:rPr>
          <w:szCs w:val="22"/>
        </w:rPr>
        <w:t xml:space="preserve">.  </w:t>
      </w:r>
      <w:r w:rsidR="0084655D">
        <w:rPr>
          <w:szCs w:val="22"/>
        </w:rPr>
        <w:t xml:space="preserve">  </w:t>
      </w:r>
      <w:r w:rsidR="008F7EE6">
        <w:rPr>
          <w:szCs w:val="22"/>
        </w:rPr>
        <w:t xml:space="preserve">  </w:t>
      </w:r>
      <w:r w:rsidRPr="00E66819">
        <w:rPr>
          <w:szCs w:val="22"/>
        </w:rPr>
        <w:t xml:space="preserve"> </w:t>
      </w:r>
    </w:p>
    <w:p w:rsidR="00944D2B" w:rsidRDefault="00944D2B" w:rsidP="00D94728">
      <w:pPr>
        <w:ind w:left="1008" w:right="720" w:hanging="288"/>
        <w:rPr>
          <w:szCs w:val="22"/>
          <w:u w:val="single"/>
        </w:rPr>
      </w:pPr>
    </w:p>
    <w:p w:rsidR="00D0723A" w:rsidRDefault="00D0723A" w:rsidP="00B91615">
      <w:pPr>
        <w:ind w:left="1008" w:right="720" w:hanging="288"/>
        <w:rPr>
          <w:szCs w:val="22"/>
        </w:rPr>
      </w:pPr>
      <w:r>
        <w:rPr>
          <w:szCs w:val="22"/>
          <w:u w:val="single"/>
        </w:rPr>
        <w:t>Committee Business:</w:t>
      </w:r>
      <w:r w:rsidR="00D94728" w:rsidRPr="00E66819">
        <w:rPr>
          <w:szCs w:val="22"/>
        </w:rPr>
        <w:t xml:space="preserve"> </w:t>
      </w:r>
      <w:r>
        <w:rPr>
          <w:szCs w:val="22"/>
        </w:rPr>
        <w:t xml:space="preserve">The committee reviewed the information provided by Matthew Linn, Board Chair regarding the summary of comments submitted by Board members.  The committee reviewed the information provided by Michele Impson, Human Resource Director.  </w:t>
      </w:r>
    </w:p>
    <w:p w:rsidR="00D0723A" w:rsidRDefault="00D0723A" w:rsidP="00B91615">
      <w:pPr>
        <w:ind w:left="1008" w:right="720" w:hanging="288"/>
        <w:rPr>
          <w:szCs w:val="22"/>
        </w:rPr>
      </w:pPr>
    </w:p>
    <w:p w:rsidR="00D0723A" w:rsidRDefault="00205A4D" w:rsidP="00725EA4">
      <w:pPr>
        <w:ind w:left="1008" w:right="720" w:hanging="288"/>
        <w:rPr>
          <w:szCs w:val="22"/>
        </w:rPr>
      </w:pPr>
      <w:r>
        <w:rPr>
          <w:szCs w:val="22"/>
          <w:u w:val="single"/>
        </w:rPr>
        <w:t>Recommendation to the Board</w:t>
      </w:r>
      <w:r w:rsidR="00D0723A">
        <w:rPr>
          <w:szCs w:val="22"/>
        </w:rPr>
        <w:t>: After a short discussion, the committee decided to recommend Doug Efferson, Executive Director, be given a 4% merit increase, effective July 15</w:t>
      </w:r>
      <w:r w:rsidR="00D0723A" w:rsidRPr="00D0723A">
        <w:rPr>
          <w:szCs w:val="22"/>
          <w:vertAlign w:val="superscript"/>
        </w:rPr>
        <w:t>th</w:t>
      </w:r>
      <w:r w:rsidR="00D0723A">
        <w:rPr>
          <w:szCs w:val="22"/>
        </w:rPr>
        <w:t xml:space="preserve"> contingent on the rest of the staff being given merit raises as well.  </w:t>
      </w:r>
    </w:p>
    <w:p w:rsidR="00D0723A" w:rsidRDefault="00D0723A" w:rsidP="00725EA4">
      <w:pPr>
        <w:ind w:left="1008" w:right="720" w:hanging="288"/>
        <w:rPr>
          <w:szCs w:val="22"/>
        </w:rPr>
      </w:pPr>
    </w:p>
    <w:p w:rsidR="00F65D4E" w:rsidRPr="00E66819" w:rsidRDefault="0098362C" w:rsidP="00B91615">
      <w:pPr>
        <w:ind w:left="1008" w:right="720" w:hanging="288"/>
        <w:rPr>
          <w:szCs w:val="22"/>
        </w:rPr>
      </w:pPr>
      <w:r w:rsidRPr="00E66819">
        <w:rPr>
          <w:szCs w:val="22"/>
          <w:u w:val="single"/>
        </w:rPr>
        <w:t>Adjournment</w:t>
      </w:r>
      <w:r w:rsidRPr="00E66819">
        <w:rPr>
          <w:szCs w:val="22"/>
        </w:rPr>
        <w:t xml:space="preserve">: </w:t>
      </w:r>
      <w:r w:rsidR="00D0723A">
        <w:rPr>
          <w:szCs w:val="22"/>
        </w:rPr>
        <w:t xml:space="preserve">Kristie Copeland </w:t>
      </w:r>
      <w:r w:rsidR="00E66819" w:rsidRPr="00E66819">
        <w:rPr>
          <w:szCs w:val="22"/>
        </w:rPr>
        <w:t xml:space="preserve">moved to adjourn the meeting </w:t>
      </w:r>
      <w:r w:rsidRPr="00E66819">
        <w:rPr>
          <w:szCs w:val="22"/>
        </w:rPr>
        <w:t xml:space="preserve">at </w:t>
      </w:r>
      <w:r w:rsidR="00D0723A">
        <w:rPr>
          <w:szCs w:val="22"/>
        </w:rPr>
        <w:t>5:25</w:t>
      </w:r>
      <w:r w:rsidR="00944D2B">
        <w:rPr>
          <w:szCs w:val="22"/>
        </w:rPr>
        <w:t xml:space="preserve">pm, </w:t>
      </w:r>
      <w:r w:rsidR="00E66819" w:rsidRPr="00E66819">
        <w:rPr>
          <w:szCs w:val="22"/>
        </w:rPr>
        <w:t xml:space="preserve">seconded by </w:t>
      </w:r>
      <w:r w:rsidR="00D0723A">
        <w:rPr>
          <w:szCs w:val="22"/>
        </w:rPr>
        <w:t>Don Pledger</w:t>
      </w:r>
      <w:r w:rsidR="00944D2B">
        <w:rPr>
          <w:szCs w:val="22"/>
        </w:rPr>
        <w:t xml:space="preserve">, and </w:t>
      </w:r>
      <w:r w:rsidR="00E66819" w:rsidRPr="00E66819">
        <w:rPr>
          <w:szCs w:val="22"/>
        </w:rPr>
        <w:t>unanimously approved</w:t>
      </w:r>
      <w:r w:rsidRPr="00E66819">
        <w:rPr>
          <w:szCs w:val="22"/>
        </w:rPr>
        <w:t>.</w:t>
      </w:r>
      <w:r w:rsidR="00F65D4E" w:rsidRPr="00E66819">
        <w:rPr>
          <w:szCs w:val="22"/>
        </w:rPr>
        <w:t xml:space="preserve"> </w:t>
      </w:r>
    </w:p>
    <w:p w:rsidR="00F65D4E" w:rsidRDefault="00F65D4E" w:rsidP="00B91615">
      <w:pPr>
        <w:ind w:left="1008" w:right="720" w:hanging="288"/>
        <w:rPr>
          <w:szCs w:val="22"/>
        </w:rPr>
      </w:pPr>
    </w:p>
    <w:p w:rsidR="004D5ABE" w:rsidRDefault="004D5ABE"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D0723A">
        <w:rPr>
          <w:szCs w:val="22"/>
        </w:rPr>
        <w:t xml:space="preserve">Kristie Copeland, </w:t>
      </w:r>
      <w:r w:rsidR="004A68C1">
        <w:rPr>
          <w:szCs w:val="22"/>
        </w:rPr>
        <w:t xml:space="preserve">Board </w:t>
      </w:r>
      <w:r w:rsidR="00986177">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proofErr w:type="gramStart"/>
    <w:r>
      <w:rPr>
        <w:rFonts w:ascii="Garamond" w:hAnsi="Garamond"/>
        <w:b/>
        <w:bCs/>
        <w:i/>
        <w:sz w:val="16"/>
        <w:szCs w:val="16"/>
      </w:rPr>
      <w:t>to</w:t>
    </w:r>
    <w:proofErr w:type="gramEnd"/>
    <w:r>
      <w:rPr>
        <w:rFonts w:ascii="Garamond" w:hAnsi="Garamond"/>
        <w:b/>
        <w:bCs/>
        <w:i/>
        <w:sz w:val="16"/>
        <w:szCs w:val="16"/>
      </w:rPr>
      <w:t xml:space="preserve">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902AF"/>
    <w:rsid w:val="00093042"/>
    <w:rsid w:val="000A4DD1"/>
    <w:rsid w:val="000B5530"/>
    <w:rsid w:val="000D1D5F"/>
    <w:rsid w:val="000D7393"/>
    <w:rsid w:val="000F2967"/>
    <w:rsid w:val="00106C3E"/>
    <w:rsid w:val="0010798C"/>
    <w:rsid w:val="0019115B"/>
    <w:rsid w:val="001E1BE6"/>
    <w:rsid w:val="00205A4D"/>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A68C1"/>
    <w:rsid w:val="004C0D54"/>
    <w:rsid w:val="004C0FD1"/>
    <w:rsid w:val="004D5ABE"/>
    <w:rsid w:val="004D62AB"/>
    <w:rsid w:val="004F51E5"/>
    <w:rsid w:val="00506E3A"/>
    <w:rsid w:val="00532041"/>
    <w:rsid w:val="00542CC5"/>
    <w:rsid w:val="00592FBC"/>
    <w:rsid w:val="005A5677"/>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D7670"/>
    <w:rsid w:val="007E4F0A"/>
    <w:rsid w:val="00810185"/>
    <w:rsid w:val="0083416D"/>
    <w:rsid w:val="0084655D"/>
    <w:rsid w:val="008539A1"/>
    <w:rsid w:val="008B117E"/>
    <w:rsid w:val="008B6F66"/>
    <w:rsid w:val="008C5680"/>
    <w:rsid w:val="008E50BB"/>
    <w:rsid w:val="008F7EE6"/>
    <w:rsid w:val="009030E2"/>
    <w:rsid w:val="00937EE6"/>
    <w:rsid w:val="00940972"/>
    <w:rsid w:val="00943473"/>
    <w:rsid w:val="00944D2B"/>
    <w:rsid w:val="00952841"/>
    <w:rsid w:val="0098362C"/>
    <w:rsid w:val="00986177"/>
    <w:rsid w:val="0098711A"/>
    <w:rsid w:val="009A2DFF"/>
    <w:rsid w:val="009B5073"/>
    <w:rsid w:val="009C0DE8"/>
    <w:rsid w:val="009E4318"/>
    <w:rsid w:val="009E7821"/>
    <w:rsid w:val="009F5BCC"/>
    <w:rsid w:val="00A11F61"/>
    <w:rsid w:val="00A27887"/>
    <w:rsid w:val="00A329AE"/>
    <w:rsid w:val="00A416C8"/>
    <w:rsid w:val="00A42212"/>
    <w:rsid w:val="00A52016"/>
    <w:rsid w:val="00A65E62"/>
    <w:rsid w:val="00A75180"/>
    <w:rsid w:val="00A8150E"/>
    <w:rsid w:val="00AB3A2F"/>
    <w:rsid w:val="00AD1D6C"/>
    <w:rsid w:val="00AE05F2"/>
    <w:rsid w:val="00AE1118"/>
    <w:rsid w:val="00AE30E6"/>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26BE1"/>
    <w:rsid w:val="00C27860"/>
    <w:rsid w:val="00C43628"/>
    <w:rsid w:val="00C5648A"/>
    <w:rsid w:val="00C6724D"/>
    <w:rsid w:val="00CC2550"/>
    <w:rsid w:val="00CC5EA9"/>
    <w:rsid w:val="00CC630F"/>
    <w:rsid w:val="00CE08C7"/>
    <w:rsid w:val="00CE0E4D"/>
    <w:rsid w:val="00D03983"/>
    <w:rsid w:val="00D0723A"/>
    <w:rsid w:val="00D218DD"/>
    <w:rsid w:val="00D46482"/>
    <w:rsid w:val="00D6088B"/>
    <w:rsid w:val="00D94728"/>
    <w:rsid w:val="00DB4CC3"/>
    <w:rsid w:val="00DD1465"/>
    <w:rsid w:val="00DF4C68"/>
    <w:rsid w:val="00E10D7F"/>
    <w:rsid w:val="00E2602E"/>
    <w:rsid w:val="00E31CB4"/>
    <w:rsid w:val="00E32B2D"/>
    <w:rsid w:val="00E41DB2"/>
    <w:rsid w:val="00E524FE"/>
    <w:rsid w:val="00E571B7"/>
    <w:rsid w:val="00E66819"/>
    <w:rsid w:val="00E73092"/>
    <w:rsid w:val="00EB08AA"/>
    <w:rsid w:val="00ED3977"/>
    <w:rsid w:val="00EF4B2A"/>
    <w:rsid w:val="00F00249"/>
    <w:rsid w:val="00F04296"/>
    <w:rsid w:val="00F212BD"/>
    <w:rsid w:val="00F35DB2"/>
    <w:rsid w:val="00F4573C"/>
    <w:rsid w:val="00F57BC1"/>
    <w:rsid w:val="00F65D4E"/>
    <w:rsid w:val="00F75445"/>
    <w:rsid w:val="00F8370F"/>
    <w:rsid w:val="00F935B1"/>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6504673"/>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2019-04-25T15:51:00Z</cp:lastPrinted>
  <dcterms:created xsi:type="dcterms:W3CDTF">2023-05-17T16:28:00Z</dcterms:created>
  <dcterms:modified xsi:type="dcterms:W3CDTF">2023-05-17T16:28:00Z</dcterms:modified>
</cp:coreProperties>
</file>